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678" w:rsidRDefault="0015357B">
      <w:r>
        <w:rPr>
          <w:noProof/>
          <w:lang w:eastAsia="ru-RU"/>
        </w:rPr>
        <w:drawing>
          <wp:inline distT="0" distB="0" distL="0" distR="0">
            <wp:extent cx="4132613" cy="3355676"/>
            <wp:effectExtent l="0" t="0" r="1270" b="0"/>
            <wp:docPr id="1" name="Рисунок 1" descr="D:\999\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999\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337" cy="335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57B" w:rsidRDefault="0015357B">
      <w:pPr>
        <w:rPr>
          <w:lang w:val="en-US"/>
        </w:rPr>
      </w:pPr>
      <w:r>
        <w:t>Запускаем</w:t>
      </w:r>
      <w:r w:rsidRPr="0015357B">
        <w:rPr>
          <w:lang w:val="en-US"/>
        </w:rPr>
        <w:t xml:space="preserve"> </w:t>
      </w:r>
      <w:r>
        <w:t>программу</w:t>
      </w:r>
      <w:r w:rsidRPr="0015357B">
        <w:rPr>
          <w:lang w:val="en-US"/>
        </w:rPr>
        <w:t xml:space="preserve"> </w:t>
      </w:r>
      <w:r>
        <w:rPr>
          <w:lang w:val="en-US"/>
        </w:rPr>
        <w:t>Product Line “</w:t>
      </w:r>
      <w:proofErr w:type="spellStart"/>
      <w:r w:rsidRPr="0015357B">
        <w:rPr>
          <w:lang w:val="en-US"/>
        </w:rPr>
        <w:t>downloadUSB</w:t>
      </w:r>
      <w:proofErr w:type="spellEnd"/>
      <w:r>
        <w:rPr>
          <w:lang w:val="en-US"/>
        </w:rPr>
        <w:t>”</w:t>
      </w:r>
    </w:p>
    <w:p w:rsidR="0015357B" w:rsidRDefault="0015357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216834" cy="2879767"/>
            <wp:effectExtent l="0" t="0" r="0" b="0"/>
            <wp:docPr id="3" name="Рисунок 3" descr="D:\999\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999\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268" cy="288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57B" w:rsidRDefault="0015357B">
      <w:r>
        <w:t xml:space="preserve">Далее заходим в меню </w:t>
      </w:r>
      <w:r w:rsidRPr="0015357B">
        <w:t>“</w:t>
      </w:r>
      <w:r>
        <w:t>Настройки</w:t>
      </w:r>
      <w:r w:rsidRPr="0015357B">
        <w:t>”</w:t>
      </w:r>
    </w:p>
    <w:p w:rsidR="0015357B" w:rsidRDefault="0015357B">
      <w:r>
        <w:rPr>
          <w:noProof/>
          <w:lang w:eastAsia="ru-RU"/>
        </w:rPr>
        <w:lastRenderedPageBreak/>
        <w:drawing>
          <wp:inline distT="0" distB="0" distL="0" distR="0">
            <wp:extent cx="4583875" cy="2928954"/>
            <wp:effectExtent l="0" t="0" r="7620" b="5080"/>
            <wp:docPr id="4" name="Рисунок 4" descr="D:\999\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999\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533" cy="2930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57B" w:rsidRDefault="0015357B">
      <w:r>
        <w:t>Выбираем вторую вкладку для загрузки файла ПО.</w:t>
      </w:r>
    </w:p>
    <w:p w:rsidR="0015357B" w:rsidRDefault="0015357B"/>
    <w:p w:rsidR="0015357B" w:rsidRDefault="0015357B">
      <w:r>
        <w:rPr>
          <w:noProof/>
          <w:lang w:eastAsia="ru-RU"/>
        </w:rPr>
        <w:drawing>
          <wp:inline distT="0" distB="0" distL="0" distR="0">
            <wp:extent cx="4791693" cy="3036295"/>
            <wp:effectExtent l="0" t="0" r="9525" b="0"/>
            <wp:docPr id="6" name="Рисунок 6" descr="D:\99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999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36" cy="303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57B" w:rsidRDefault="0015357B">
      <w:r>
        <w:t xml:space="preserve">Выбираем загрузочный файл с разрешение </w:t>
      </w:r>
      <w:r w:rsidRPr="0015357B">
        <w:t>“</w:t>
      </w:r>
      <w:proofErr w:type="spellStart"/>
      <w:r>
        <w:rPr>
          <w:lang w:val="en-US"/>
        </w:rPr>
        <w:t>lod</w:t>
      </w:r>
      <w:proofErr w:type="spellEnd"/>
      <w:r w:rsidRPr="0015357B">
        <w:t xml:space="preserve">” </w:t>
      </w:r>
      <w:r>
        <w:t xml:space="preserve">далее нажимаем клавишу </w:t>
      </w:r>
      <w:r w:rsidRPr="0015357B">
        <w:t>“</w:t>
      </w:r>
      <w:r>
        <w:rPr>
          <w:lang w:val="en-US"/>
        </w:rPr>
        <w:t>OK</w:t>
      </w:r>
      <w:r w:rsidRPr="0015357B">
        <w:t>”</w:t>
      </w:r>
    </w:p>
    <w:p w:rsidR="0015357B" w:rsidRDefault="0015357B"/>
    <w:p w:rsidR="0015357B" w:rsidRDefault="0015357B">
      <w:r>
        <w:rPr>
          <w:noProof/>
          <w:lang w:eastAsia="ru-RU"/>
        </w:rPr>
        <w:drawing>
          <wp:inline distT="0" distB="0" distL="0" distR="0">
            <wp:extent cx="2725387" cy="1419806"/>
            <wp:effectExtent l="0" t="0" r="0" b="9525"/>
            <wp:docPr id="7" name="Рисунок 7" descr="D:\999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999\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442" cy="142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57B" w:rsidRDefault="0015357B">
      <w:pPr>
        <w:rPr>
          <w:lang w:val="en-US"/>
        </w:rPr>
      </w:pPr>
      <w:r>
        <w:t xml:space="preserve">Нажимаем клавишу </w:t>
      </w:r>
      <w:r>
        <w:rPr>
          <w:lang w:val="en-US"/>
        </w:rPr>
        <w:t>“Play”</w:t>
      </w:r>
    </w:p>
    <w:p w:rsidR="002A0FC3" w:rsidRPr="009C1D5F" w:rsidRDefault="002A0FC3">
      <w:r>
        <w:lastRenderedPageBreak/>
        <w:t xml:space="preserve">После чего подключаем устройство к компьютеру во включенном </w:t>
      </w:r>
      <w:r w:rsidR="009C1D5F">
        <w:t>состоянии,</w:t>
      </w:r>
      <w:r>
        <w:t xml:space="preserve"> после чего зажимаем клавишу </w:t>
      </w:r>
      <w:r w:rsidRPr="002A0FC3">
        <w:t>“0”</w:t>
      </w:r>
      <w:r>
        <w:t xml:space="preserve"> Аппарат должен </w:t>
      </w:r>
      <w:r w:rsidR="009C1D5F">
        <w:t xml:space="preserve">зайти в режим </w:t>
      </w:r>
      <w:r w:rsidR="009C1D5F" w:rsidRPr="009C1D5F">
        <w:t>“</w:t>
      </w:r>
      <w:r w:rsidR="009C1D5F">
        <w:rPr>
          <w:lang w:val="en-US"/>
        </w:rPr>
        <w:t>USB</w:t>
      </w:r>
      <w:r w:rsidR="009C1D5F" w:rsidRPr="009C1D5F">
        <w:t xml:space="preserve"> </w:t>
      </w:r>
      <w:r w:rsidR="009C1D5F">
        <w:rPr>
          <w:lang w:val="en-US"/>
        </w:rPr>
        <w:t>download</w:t>
      </w:r>
      <w:r w:rsidR="009C1D5F" w:rsidRPr="009C1D5F">
        <w:t xml:space="preserve">” </w:t>
      </w:r>
      <w:bookmarkStart w:id="0" w:name="_GoBack"/>
      <w:bookmarkEnd w:id="0"/>
    </w:p>
    <w:p w:rsidR="00DA0BEC" w:rsidRPr="002A0FC3" w:rsidRDefault="00DA0BEC"/>
    <w:p w:rsidR="00DA0BEC" w:rsidRPr="002A0FC3" w:rsidRDefault="00DA0BEC"/>
    <w:p w:rsidR="0015357B" w:rsidRDefault="0015357B"/>
    <w:p w:rsidR="0015357B" w:rsidRDefault="0015357B"/>
    <w:p w:rsidR="0015357B" w:rsidRDefault="0015357B"/>
    <w:p w:rsidR="0015357B" w:rsidRPr="0015357B" w:rsidRDefault="0015357B"/>
    <w:sectPr w:rsidR="0015357B" w:rsidRPr="00153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6A"/>
    <w:rsid w:val="0015357B"/>
    <w:rsid w:val="002A0FC3"/>
    <w:rsid w:val="00751678"/>
    <w:rsid w:val="008C0A6A"/>
    <w:rsid w:val="009C1D5F"/>
    <w:rsid w:val="00DA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C4836-6077-4AE6-A692-AE05A980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 Артем Николаевич</dc:creator>
  <cp:keywords/>
  <dc:description/>
  <cp:lastModifiedBy>Захаров Артем Николаевич</cp:lastModifiedBy>
  <cp:revision>5</cp:revision>
  <dcterms:created xsi:type="dcterms:W3CDTF">2016-12-14T07:02:00Z</dcterms:created>
  <dcterms:modified xsi:type="dcterms:W3CDTF">2016-12-14T07:14:00Z</dcterms:modified>
</cp:coreProperties>
</file>